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0" w:type="dxa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2"/>
        <w:gridCol w:w="7578"/>
      </w:tblGrid>
      <w:tr w:rsidR="006B7E6E" w:rsidRPr="00064985" w14:paraId="08AB4A40" w14:textId="77777777" w:rsidTr="000536A1">
        <w:trPr>
          <w:trHeight w:val="1833"/>
        </w:trPr>
        <w:tc>
          <w:tcPr>
            <w:tcW w:w="21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F4C3FC" w14:textId="77777777" w:rsidR="006B7E6E" w:rsidRPr="00064985" w:rsidRDefault="006B7E6E" w:rsidP="000536A1">
            <w:pPr>
              <w:tabs>
                <w:tab w:val="left" w:pos="0"/>
              </w:tabs>
              <w:jc w:val="center"/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0E5F16F2" wp14:editId="71000B44">
                  <wp:extent cx="1242060" cy="1198880"/>
                  <wp:effectExtent l="0" t="0" r="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119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0F8C5D" w14:textId="77777777" w:rsidR="006B7E6E" w:rsidRPr="001515D1" w:rsidRDefault="006B7E6E" w:rsidP="000536A1">
            <w:pPr>
              <w:jc w:val="center"/>
            </w:pPr>
            <w:r w:rsidRPr="001515D1">
              <w:t xml:space="preserve">Н Е Н Е Ц К И </w:t>
            </w:r>
            <w:proofErr w:type="gramStart"/>
            <w:r w:rsidRPr="001515D1">
              <w:t>Й  А</w:t>
            </w:r>
            <w:proofErr w:type="gramEnd"/>
            <w:r w:rsidRPr="001515D1">
              <w:t xml:space="preserve"> В Т О Н О М Н Ы Й  О К Р У Г</w:t>
            </w:r>
          </w:p>
          <w:p w14:paraId="1A88A254" w14:textId="77777777" w:rsidR="006B7E6E" w:rsidRPr="003111DE" w:rsidRDefault="006B7E6E" w:rsidP="000536A1">
            <w:pPr>
              <w:jc w:val="center"/>
              <w:rPr>
                <w:b/>
                <w:sz w:val="4"/>
                <w:szCs w:val="4"/>
              </w:rPr>
            </w:pPr>
          </w:p>
          <w:p w14:paraId="06C8427E" w14:textId="77777777" w:rsidR="006B7E6E" w:rsidRPr="00D24DC0" w:rsidRDefault="006B7E6E" w:rsidP="000536A1">
            <w:pPr>
              <w:rPr>
                <w:b/>
              </w:rPr>
            </w:pPr>
            <w:r w:rsidRPr="00D24DC0">
              <w:rPr>
                <w:b/>
                <w:sz w:val="22"/>
                <w:szCs w:val="22"/>
              </w:rPr>
              <w:t xml:space="preserve">МУНИЦИПАЛЬНОЕ ПРЕДПРИЯТИЕ ЗАПОЛЯРНОГО РАЙОНА </w:t>
            </w:r>
          </w:p>
          <w:p w14:paraId="4BAB844F" w14:textId="77777777" w:rsidR="006B7E6E" w:rsidRPr="001515D1" w:rsidRDefault="006B7E6E" w:rsidP="000536A1">
            <w:pPr>
              <w:tabs>
                <w:tab w:val="left" w:pos="9639"/>
              </w:tabs>
              <w:ind w:right="-1"/>
              <w:jc w:val="center"/>
              <w:rPr>
                <w:b/>
                <w:sz w:val="46"/>
                <w:szCs w:val="46"/>
              </w:rPr>
            </w:pPr>
            <w:r w:rsidRPr="001515D1">
              <w:rPr>
                <w:b/>
                <w:sz w:val="46"/>
                <w:szCs w:val="46"/>
              </w:rPr>
              <w:t>«СЕВЕРЖИЛКОМСЕРВИС»</w:t>
            </w:r>
          </w:p>
          <w:p w14:paraId="0DFFAECF" w14:textId="77777777" w:rsidR="006B7E6E" w:rsidRPr="004247B7" w:rsidRDefault="006B7E6E" w:rsidP="000536A1">
            <w:pPr>
              <w:tabs>
                <w:tab w:val="left" w:pos="9900"/>
              </w:tabs>
              <w:ind w:right="-1"/>
              <w:rPr>
                <w:sz w:val="14"/>
                <w:szCs w:val="14"/>
              </w:rPr>
            </w:pPr>
            <w:r w:rsidRPr="003111DE">
              <w:rPr>
                <w:sz w:val="14"/>
                <w:szCs w:val="14"/>
              </w:rPr>
              <w:t xml:space="preserve">166000. </w:t>
            </w:r>
            <w:proofErr w:type="gramStart"/>
            <w:r w:rsidRPr="003111DE">
              <w:rPr>
                <w:sz w:val="14"/>
                <w:szCs w:val="14"/>
              </w:rPr>
              <w:t xml:space="preserve">Россия,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>Ненецкий</w:t>
            </w:r>
            <w:proofErr w:type="gramEnd"/>
            <w:r w:rsidRPr="003111DE">
              <w:rPr>
                <w:sz w:val="14"/>
                <w:szCs w:val="14"/>
              </w:rPr>
              <w:t xml:space="preserve"> автономный округ,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 xml:space="preserve">г. Нарьян-Мар, ул. </w:t>
            </w:r>
            <w:r>
              <w:rPr>
                <w:sz w:val="14"/>
                <w:szCs w:val="14"/>
              </w:rPr>
              <w:t xml:space="preserve"> </w:t>
            </w:r>
            <w:proofErr w:type="gramStart"/>
            <w:r w:rsidRPr="003111DE">
              <w:rPr>
                <w:sz w:val="14"/>
                <w:szCs w:val="14"/>
              </w:rPr>
              <w:t>Рыбников,  д.</w:t>
            </w:r>
            <w:proofErr w:type="gramEnd"/>
            <w:r w:rsidRPr="003111DE">
              <w:rPr>
                <w:sz w:val="14"/>
                <w:szCs w:val="14"/>
              </w:rPr>
              <w:t xml:space="preserve"> 17Б. Тел: 8 (818 53)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 xml:space="preserve">4 29 60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>(руководитель); 4 94 58  (гл. бухгалтер</w:t>
            </w:r>
            <w:r>
              <w:rPr>
                <w:sz w:val="14"/>
                <w:szCs w:val="14"/>
              </w:rPr>
              <w:t xml:space="preserve">). </w:t>
            </w:r>
            <w:r w:rsidRPr="003111DE">
              <w:rPr>
                <w:sz w:val="14"/>
                <w:szCs w:val="14"/>
              </w:rPr>
              <w:t>Факс: 8 (818 53) 4 29 60. ИНН 8300010685. КПП 298301001. ОГРН 1038302271040. Р/</w:t>
            </w:r>
            <w:proofErr w:type="spellStart"/>
            <w:r w:rsidRPr="003111DE">
              <w:rPr>
                <w:sz w:val="14"/>
                <w:szCs w:val="14"/>
              </w:rPr>
              <w:t>сч</w:t>
            </w:r>
            <w:proofErr w:type="spellEnd"/>
            <w:r w:rsidRPr="003111DE">
              <w:rPr>
                <w:sz w:val="14"/>
                <w:szCs w:val="14"/>
              </w:rPr>
              <w:t xml:space="preserve">. 40702810504210100503 </w:t>
            </w:r>
            <w:r w:rsidRPr="008D7075">
              <w:rPr>
                <w:sz w:val="14"/>
                <w:szCs w:val="14"/>
              </w:rPr>
              <w:t>Отделение № 8637 Сбербанка России г. Архангельск.</w:t>
            </w:r>
            <w:r>
              <w:t xml:space="preserve"> </w:t>
            </w:r>
            <w:r>
              <w:rPr>
                <w:sz w:val="14"/>
                <w:szCs w:val="14"/>
              </w:rPr>
              <w:t xml:space="preserve">БИК 041117601.  </w:t>
            </w:r>
            <w:r w:rsidRPr="003111DE">
              <w:rPr>
                <w:sz w:val="14"/>
                <w:szCs w:val="14"/>
              </w:rPr>
              <w:t>К/</w:t>
            </w:r>
            <w:proofErr w:type="spellStart"/>
            <w:r w:rsidRPr="003111DE">
              <w:rPr>
                <w:sz w:val="14"/>
                <w:szCs w:val="14"/>
              </w:rPr>
              <w:t>сч</w:t>
            </w:r>
            <w:proofErr w:type="spellEnd"/>
            <w:r w:rsidRPr="003111DE">
              <w:rPr>
                <w:sz w:val="14"/>
                <w:szCs w:val="14"/>
              </w:rPr>
              <w:t>. 30101810100000000601.</w:t>
            </w:r>
            <w:r w:rsidRPr="003111DE">
              <w:rPr>
                <w:bCs/>
                <w:sz w:val="14"/>
                <w:szCs w:val="14"/>
              </w:rPr>
              <w:t xml:space="preserve"> </w:t>
            </w:r>
            <w:r>
              <w:rPr>
                <w:bCs/>
                <w:sz w:val="14"/>
                <w:szCs w:val="14"/>
              </w:rPr>
              <w:t xml:space="preserve"> Наименование юр.</w:t>
            </w:r>
            <w:r w:rsidRPr="003111DE">
              <w:rPr>
                <w:bCs/>
                <w:sz w:val="14"/>
                <w:szCs w:val="14"/>
              </w:rPr>
              <w:t xml:space="preserve"> лица сокращенное: МП ЗР «Севержилкомсервис»; МП ЗР «СЖКС». </w:t>
            </w:r>
            <w:r>
              <w:rPr>
                <w:bCs/>
                <w:sz w:val="14"/>
                <w:szCs w:val="14"/>
              </w:rPr>
              <w:t xml:space="preserve"> </w:t>
            </w:r>
          </w:p>
          <w:p w14:paraId="24E1E217" w14:textId="2F27C00B" w:rsidR="006B7E6E" w:rsidRPr="003111DE" w:rsidRDefault="006B7E6E" w:rsidP="000536A1">
            <w:pPr>
              <w:tabs>
                <w:tab w:val="left" w:pos="9900"/>
              </w:tabs>
              <w:ind w:right="-1"/>
              <w:rPr>
                <w:b/>
                <w:bCs/>
                <w:sz w:val="14"/>
                <w:szCs w:val="14"/>
              </w:rPr>
            </w:pPr>
            <w:r w:rsidRPr="003111DE">
              <w:rPr>
                <w:b/>
                <w:bCs/>
                <w:sz w:val="14"/>
                <w:szCs w:val="14"/>
              </w:rPr>
              <w:t xml:space="preserve">Адрес электронной почты – </w:t>
            </w:r>
            <w:hyperlink r:id="rId5" w:history="1">
              <w:r w:rsidR="00F6284A">
                <w:rPr>
                  <w:rStyle w:val="a3"/>
                  <w:sz w:val="16"/>
                  <w:szCs w:val="16"/>
                </w:rPr>
                <w:t>42960</w:t>
              </w:r>
              <w:r w:rsidR="00F6284A">
                <w:rPr>
                  <w:rStyle w:val="a3"/>
                  <w:b/>
                  <w:bCs/>
                  <w:sz w:val="14"/>
                  <w:szCs w:val="14"/>
                </w:rPr>
                <w:t>@</w:t>
              </w:r>
              <w:r w:rsidR="00F6284A">
                <w:rPr>
                  <w:rStyle w:val="a3"/>
                  <w:b/>
                  <w:bCs/>
                  <w:sz w:val="14"/>
                  <w:szCs w:val="14"/>
                  <w:lang w:val="en-US"/>
                </w:rPr>
                <w:t>sgks</w:t>
              </w:r>
              <w:r w:rsidR="00F6284A">
                <w:rPr>
                  <w:rStyle w:val="a3"/>
                  <w:b/>
                  <w:bCs/>
                  <w:sz w:val="14"/>
                  <w:szCs w:val="14"/>
                </w:rPr>
                <w:t>.</w:t>
              </w:r>
              <w:r w:rsidR="00F6284A">
                <w:rPr>
                  <w:rStyle w:val="a3"/>
                  <w:b/>
                  <w:bCs/>
                  <w:sz w:val="14"/>
                  <w:szCs w:val="14"/>
                  <w:lang w:val="en-US"/>
                </w:rPr>
                <w:t>ru</w:t>
              </w:r>
            </w:hyperlink>
            <w:r>
              <w:rPr>
                <w:b/>
                <w:bCs/>
                <w:sz w:val="14"/>
                <w:szCs w:val="14"/>
              </w:rPr>
              <w:t xml:space="preserve"> </w:t>
            </w:r>
            <w:r w:rsidRPr="003111DE">
              <w:rPr>
                <w:b/>
                <w:bCs/>
                <w:sz w:val="14"/>
                <w:szCs w:val="14"/>
              </w:rPr>
              <w:t xml:space="preserve">Официальный сайт – </w:t>
            </w:r>
            <w:r w:rsidRPr="003111DE">
              <w:rPr>
                <w:b/>
                <w:bCs/>
                <w:sz w:val="14"/>
                <w:szCs w:val="14"/>
                <w:lang w:val="en-US"/>
              </w:rPr>
              <w:t>www</w:t>
            </w:r>
            <w:r w:rsidRPr="003111DE">
              <w:rPr>
                <w:b/>
                <w:bCs/>
                <w:sz w:val="14"/>
                <w:szCs w:val="14"/>
              </w:rPr>
              <w:t>.</w:t>
            </w:r>
            <w:hyperlink r:id="rId6" w:history="1">
              <w:r w:rsidRPr="00DB119E">
                <w:rPr>
                  <w:rStyle w:val="a3"/>
                  <w:b/>
                  <w:bCs/>
                  <w:sz w:val="14"/>
                  <w:szCs w:val="14"/>
                  <w:lang w:val="en-US"/>
                </w:rPr>
                <w:t>sgks</w:t>
              </w:r>
              <w:r w:rsidRPr="00DB119E">
                <w:rPr>
                  <w:rStyle w:val="a3"/>
                  <w:b/>
                  <w:bCs/>
                  <w:sz w:val="14"/>
                  <w:szCs w:val="14"/>
                </w:rPr>
                <w:t>.</w:t>
              </w:r>
              <w:proofErr w:type="spellStart"/>
              <w:r w:rsidRPr="00DB119E">
                <w:rPr>
                  <w:rStyle w:val="a3"/>
                  <w:b/>
                  <w:bCs/>
                  <w:sz w:val="14"/>
                  <w:szCs w:val="14"/>
                  <w:lang w:val="en-US"/>
                </w:rPr>
                <w:t>ru</w:t>
              </w:r>
              <w:proofErr w:type="spellEnd"/>
            </w:hyperlink>
          </w:p>
        </w:tc>
      </w:tr>
    </w:tbl>
    <w:p w14:paraId="2E4C2E13" w14:textId="77777777" w:rsidR="000C551A" w:rsidRDefault="000C551A"/>
    <w:p w14:paraId="3B906AEA" w14:textId="77777777" w:rsidR="000C551A" w:rsidRDefault="000C551A" w:rsidP="000C551A"/>
    <w:p w14:paraId="2E626EF2" w14:textId="3710FA09" w:rsidR="00851E4F" w:rsidRPr="006F6ABF" w:rsidRDefault="000C551A" w:rsidP="000C551A">
      <w:pPr>
        <w:jc w:val="center"/>
        <w:rPr>
          <w:b/>
        </w:rPr>
      </w:pPr>
      <w:r w:rsidRPr="006F6ABF">
        <w:rPr>
          <w:b/>
        </w:rPr>
        <w:t xml:space="preserve">Дефектный акт по осмотру </w:t>
      </w:r>
      <w:r w:rsidR="008F7091">
        <w:rPr>
          <w:b/>
        </w:rPr>
        <w:t xml:space="preserve">подпиточной емкости </w:t>
      </w:r>
      <w:r w:rsidR="006F6ABF" w:rsidRPr="006F6ABF">
        <w:rPr>
          <w:b/>
        </w:rPr>
        <w:t>в центральной котельной п. Каратайка</w:t>
      </w:r>
    </w:p>
    <w:p w14:paraId="11470EE3" w14:textId="77777777" w:rsidR="00F43774" w:rsidRPr="006F6ABF" w:rsidRDefault="00F43774" w:rsidP="000C551A">
      <w:pPr>
        <w:jc w:val="center"/>
        <w:rPr>
          <w:b/>
        </w:rPr>
      </w:pPr>
    </w:p>
    <w:p w14:paraId="6E12CD30" w14:textId="383C8F43" w:rsidR="00F43774" w:rsidRPr="006F6ABF" w:rsidRDefault="00F43774" w:rsidP="00F43774">
      <w:r w:rsidRPr="006F6ABF">
        <w:t>«__</w:t>
      </w:r>
      <w:proofErr w:type="gramStart"/>
      <w:r w:rsidRPr="006F6ABF">
        <w:t>_»_</w:t>
      </w:r>
      <w:proofErr w:type="gramEnd"/>
      <w:r w:rsidRPr="006F6ABF">
        <w:t>_________202</w:t>
      </w:r>
      <w:r w:rsidR="00FC5109" w:rsidRPr="006F6ABF">
        <w:t>3</w:t>
      </w:r>
      <w:r w:rsidRPr="006F6ABF">
        <w:t xml:space="preserve">г.                                                                                         </w:t>
      </w:r>
      <w:r w:rsidR="00E14015" w:rsidRPr="006F6ABF">
        <w:t xml:space="preserve">п. </w:t>
      </w:r>
      <w:r w:rsidR="006F6ABF" w:rsidRPr="006F6ABF">
        <w:t>Каратайка.</w:t>
      </w:r>
    </w:p>
    <w:p w14:paraId="6256A984" w14:textId="77777777" w:rsidR="00851E4F" w:rsidRPr="00E14015" w:rsidRDefault="00851E4F" w:rsidP="00851E4F"/>
    <w:p w14:paraId="31B20931" w14:textId="77777777" w:rsidR="00851E4F" w:rsidRDefault="00851E4F" w:rsidP="00851E4F"/>
    <w:p w14:paraId="16176748" w14:textId="27273FBE" w:rsidR="00851E4F" w:rsidRDefault="00851E4F" w:rsidP="00851E4F">
      <w:r>
        <w:t xml:space="preserve">Комиссия в составе: </w:t>
      </w:r>
      <w:r w:rsidR="00D5510E">
        <w:t>Заместитель генерального директора: А.А. Казаков.</w:t>
      </w:r>
    </w:p>
    <w:p w14:paraId="1AE1FDC4" w14:textId="28DBD118" w:rsidR="00851E4F" w:rsidRDefault="00851E4F" w:rsidP="00851E4F">
      <w:pPr>
        <w:tabs>
          <w:tab w:val="left" w:pos="2160"/>
        </w:tabs>
      </w:pPr>
      <w:r>
        <w:tab/>
      </w:r>
      <w:r w:rsidR="00D5510E">
        <w:t>Начальник ПТО: А.М. Атангулов.</w:t>
      </w:r>
    </w:p>
    <w:p w14:paraId="6E62733C" w14:textId="13F148DC" w:rsidR="002C661E" w:rsidRPr="002C661E" w:rsidRDefault="00851E4F" w:rsidP="00D5510E">
      <w:pPr>
        <w:tabs>
          <w:tab w:val="left" w:pos="2160"/>
        </w:tabs>
      </w:pPr>
      <w:r>
        <w:tab/>
        <w:t>Инженер ПТО</w:t>
      </w:r>
      <w:r w:rsidR="002C661E">
        <w:t>:</w:t>
      </w:r>
      <w:r>
        <w:t xml:space="preserve"> </w:t>
      </w:r>
      <w:r w:rsidR="00D5510E">
        <w:t xml:space="preserve">В.О. Артеев. </w:t>
      </w:r>
    </w:p>
    <w:p w14:paraId="51EBB005" w14:textId="77777777" w:rsidR="002C661E" w:rsidRPr="001E35C8" w:rsidRDefault="002C661E" w:rsidP="002C661E"/>
    <w:p w14:paraId="3C7210CD" w14:textId="13E810D4" w:rsidR="00FA4814" w:rsidRPr="008F7091" w:rsidRDefault="00591C53" w:rsidP="00F6284A">
      <w:pPr>
        <w:ind w:firstLine="426"/>
      </w:pPr>
      <w:r w:rsidRPr="001E35C8">
        <w:t xml:space="preserve">Провела </w:t>
      </w:r>
      <w:r w:rsidRPr="008F7091">
        <w:t xml:space="preserve">осмотр </w:t>
      </w:r>
      <w:r w:rsidR="008F7091" w:rsidRPr="008F7091">
        <w:t>подпиточной емкости в центральной котельной</w:t>
      </w:r>
      <w:r w:rsidR="00FA4814" w:rsidRPr="008F7091">
        <w:t>.</w:t>
      </w:r>
    </w:p>
    <w:p w14:paraId="4A80C3E7" w14:textId="48DA61AB" w:rsidR="00FA4814" w:rsidRPr="00FA4814" w:rsidRDefault="00843D47" w:rsidP="00FA4814">
      <w:r w:rsidRPr="00FA4814">
        <w:t xml:space="preserve">В результате осмотра </w:t>
      </w:r>
      <w:r w:rsidR="00FA4814">
        <w:t xml:space="preserve">выявлены </w:t>
      </w:r>
    </w:p>
    <w:p w14:paraId="4173E495" w14:textId="5F013931" w:rsidR="00EE030E" w:rsidRDefault="008F7091" w:rsidP="00FA4814">
      <w:r>
        <w:t>При осмотре подпиточной емкости имеется коррозийный слой из-за длительной эксплуатации, течи емкости.</w:t>
      </w:r>
      <w:r w:rsidR="00F6284A">
        <w:t xml:space="preserve"> Емкость необходимо заменить.</w:t>
      </w:r>
    </w:p>
    <w:p w14:paraId="5DF4E7B5" w14:textId="77777777" w:rsidR="00F6284A" w:rsidRDefault="00F6284A" w:rsidP="00FA4814"/>
    <w:tbl>
      <w:tblPr>
        <w:tblW w:w="6086" w:type="dxa"/>
        <w:tblInd w:w="113" w:type="dxa"/>
        <w:tblLook w:val="04A0" w:firstRow="1" w:lastRow="0" w:firstColumn="1" w:lastColumn="0" w:noHBand="0" w:noVBand="1"/>
      </w:tblPr>
      <w:tblGrid>
        <w:gridCol w:w="635"/>
        <w:gridCol w:w="3238"/>
        <w:gridCol w:w="1102"/>
        <w:gridCol w:w="1111"/>
      </w:tblGrid>
      <w:tr w:rsidR="006F6ABF" w:rsidRPr="006F6ABF" w14:paraId="26B370F9" w14:textId="77777777" w:rsidTr="00FA4814">
        <w:trPr>
          <w:trHeight w:val="72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C3D3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526A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8166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1E8A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Кол.</w:t>
            </w:r>
          </w:p>
        </w:tc>
      </w:tr>
      <w:tr w:rsidR="006F6ABF" w:rsidRPr="006F6ABF" w14:paraId="3E7414C8" w14:textId="77777777" w:rsidTr="00FA4814">
        <w:trPr>
          <w:trHeight w:val="24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B5F5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4601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7194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ECBF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6F6ABF" w:rsidRPr="006F6ABF" w14:paraId="6F032FE0" w14:textId="77777777" w:rsidTr="00FA4814">
        <w:trPr>
          <w:trHeight w:val="300"/>
        </w:trPr>
        <w:tc>
          <w:tcPr>
            <w:tcW w:w="6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92813" w14:textId="0A07C836" w:rsidR="006F6ABF" w:rsidRPr="006F6ABF" w:rsidRDefault="006F6ABF" w:rsidP="006F6A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6A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Раздел </w:t>
            </w:r>
            <w:r w:rsidR="00AB25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Pr="006F6A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6F6ABF" w:rsidRPr="006F6ABF" w14:paraId="2F0149C0" w14:textId="77777777" w:rsidTr="00FA4814">
        <w:trPr>
          <w:trHeight w:val="3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08F72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BF7FB" w14:textId="77777777" w:rsidR="006F6ABF" w:rsidRPr="006F6ABF" w:rsidRDefault="006F6ABF" w:rsidP="006F6A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Монтаж емкости 25 м3.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543C7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62334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6F6ABF" w:rsidRPr="006F6ABF" w14:paraId="55367B94" w14:textId="77777777" w:rsidTr="00FA4814">
        <w:trPr>
          <w:trHeight w:val="67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705A4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05BF0" w14:textId="77777777" w:rsidR="006F6ABF" w:rsidRPr="006F6ABF" w:rsidRDefault="006F6ABF" w:rsidP="006F6A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Разработка грунта вручную с креплениями в траншеях шириной до 2 м, глубиной: до 2 м, группа грунтов 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3ED97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100 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E86CF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0,525</w:t>
            </w:r>
          </w:p>
        </w:tc>
      </w:tr>
      <w:tr w:rsidR="006F6ABF" w:rsidRPr="006F6ABF" w14:paraId="5228FA10" w14:textId="77777777" w:rsidTr="00FA4814">
        <w:trPr>
          <w:trHeight w:val="135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FC871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94B34" w14:textId="77777777" w:rsidR="006F6ABF" w:rsidRPr="006F6ABF" w:rsidRDefault="006F6ABF" w:rsidP="006F6A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25 мм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6CD8D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100 соединений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874E3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0,11</w:t>
            </w:r>
          </w:p>
        </w:tc>
      </w:tr>
      <w:tr w:rsidR="006F6ABF" w:rsidRPr="006F6ABF" w14:paraId="4E1D5F3F" w14:textId="77777777" w:rsidTr="00FA4814">
        <w:trPr>
          <w:trHeight w:val="112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E0A3D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B7224" w14:textId="77777777" w:rsidR="006F6ABF" w:rsidRPr="006F6ABF" w:rsidRDefault="006F6ABF" w:rsidP="006F6A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20 мм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6C0D2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007F1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6F6ABF" w:rsidRPr="006F6ABF" w14:paraId="3B0E8876" w14:textId="77777777" w:rsidTr="00FA4814">
        <w:trPr>
          <w:trHeight w:val="45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BE4A7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FC2AC" w14:textId="77777777" w:rsidR="006F6ABF" w:rsidRPr="006F6ABF" w:rsidRDefault="006F6ABF" w:rsidP="006F6A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Установка счетчиков (водомеров) диаметром: до 40 мм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BF876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76E47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6F6ABF" w:rsidRPr="006F6ABF" w14:paraId="06717958" w14:textId="77777777" w:rsidTr="00FA4814">
        <w:trPr>
          <w:trHeight w:val="67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5FBA6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3CE8C" w14:textId="77777777" w:rsidR="006F6ABF" w:rsidRPr="006F6ABF" w:rsidRDefault="006F6ABF" w:rsidP="006F6A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Провод по установленным стальным конструкциям и панелям, сечение: до 16 мм2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79006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D14BD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0,64</w:t>
            </w:r>
          </w:p>
        </w:tc>
      </w:tr>
      <w:tr w:rsidR="006F6ABF" w:rsidRPr="006F6ABF" w14:paraId="7921F276" w14:textId="77777777" w:rsidTr="00FA4814">
        <w:trPr>
          <w:trHeight w:val="9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8E0E9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93078" w14:textId="77777777" w:rsidR="006F6ABF" w:rsidRPr="006F6ABF" w:rsidRDefault="006F6ABF" w:rsidP="006F6A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Изоляция изделиями из вспененного каучука, вспененного полиэтилена трубопроводов наружным диметром: до 160 мм трубками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56607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10 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7ECBD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6F6ABF" w:rsidRPr="006F6ABF" w14:paraId="0FEB4644" w14:textId="77777777" w:rsidTr="00FA4814">
        <w:trPr>
          <w:trHeight w:val="67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F96F9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F9CE8" w14:textId="77777777" w:rsidR="006F6ABF" w:rsidRPr="006F6ABF" w:rsidRDefault="006F6ABF" w:rsidP="006F6A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Установка пароизоляционного слоя из: пленки полиэтиленовой (без стекловолокнистых материалов)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350F1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100 м2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4ED2A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0,055</w:t>
            </w:r>
          </w:p>
        </w:tc>
      </w:tr>
      <w:tr w:rsidR="006F6ABF" w:rsidRPr="006F6ABF" w14:paraId="3D474AF4" w14:textId="77777777" w:rsidTr="00FA4814">
        <w:trPr>
          <w:trHeight w:val="45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368A8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2D996" w14:textId="77777777" w:rsidR="006F6ABF" w:rsidRPr="006F6ABF" w:rsidRDefault="006F6ABF" w:rsidP="006F6A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Засыпка вручную траншей, пазух котлованов и ям, группа грунтов: 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22031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100 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9C354" w14:textId="77777777" w:rsidR="006F6ABF" w:rsidRPr="006F6ABF" w:rsidRDefault="006F6ABF" w:rsidP="006F6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ABF">
              <w:rPr>
                <w:rFonts w:ascii="Arial" w:hAnsi="Arial" w:cs="Arial"/>
                <w:color w:val="000000"/>
                <w:sz w:val="16"/>
                <w:szCs w:val="16"/>
              </w:rPr>
              <w:t>0,525</w:t>
            </w:r>
          </w:p>
        </w:tc>
      </w:tr>
    </w:tbl>
    <w:p w14:paraId="00D929F5" w14:textId="77777777" w:rsidR="00EE030E" w:rsidRPr="00EE030E" w:rsidRDefault="00EE030E" w:rsidP="00EE030E"/>
    <w:p w14:paraId="5A0A3CD2" w14:textId="77777777" w:rsidR="00D5510E" w:rsidRDefault="00480559" w:rsidP="00480559">
      <w:r>
        <w:t xml:space="preserve">Комиссия в составе: </w:t>
      </w:r>
    </w:p>
    <w:p w14:paraId="65A09E59" w14:textId="52DAB5A5" w:rsidR="00480559" w:rsidRDefault="00D5510E" w:rsidP="00480559">
      <w:r>
        <w:t>Заместитель генерального директора</w:t>
      </w:r>
      <w:r w:rsidR="00480559">
        <w:t xml:space="preserve">: _____________ </w:t>
      </w:r>
      <w:r>
        <w:t xml:space="preserve">  Казаков А.А.</w:t>
      </w:r>
    </w:p>
    <w:p w14:paraId="5DE7A63E" w14:textId="77777777" w:rsidR="00480559" w:rsidRPr="00480559" w:rsidRDefault="00480559" w:rsidP="00480559">
      <w:pPr>
        <w:tabs>
          <w:tab w:val="left" w:pos="4075"/>
          <w:tab w:val="left" w:pos="5149"/>
        </w:tabs>
        <w:rPr>
          <w:sz w:val="16"/>
          <w:szCs w:val="16"/>
        </w:rPr>
      </w:pPr>
      <w:r>
        <w:t xml:space="preserve"> </w:t>
      </w:r>
      <w:r>
        <w:tab/>
        <w:t xml:space="preserve">      </w:t>
      </w:r>
      <w:r w:rsidRPr="00480559">
        <w:rPr>
          <w:sz w:val="16"/>
          <w:szCs w:val="16"/>
        </w:rPr>
        <w:t>(</w:t>
      </w:r>
      <w:proofErr w:type="gramStart"/>
      <w:r w:rsidRPr="00480559">
        <w:rPr>
          <w:sz w:val="16"/>
          <w:szCs w:val="16"/>
        </w:rPr>
        <w:t xml:space="preserve">подпись)   </w:t>
      </w:r>
      <w:proofErr w:type="gramEnd"/>
      <w:r w:rsidRPr="00480559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     </w:t>
      </w:r>
      <w:r w:rsidRPr="00480559">
        <w:rPr>
          <w:sz w:val="16"/>
          <w:szCs w:val="16"/>
        </w:rPr>
        <w:t xml:space="preserve">      (ФИО)</w:t>
      </w:r>
    </w:p>
    <w:p w14:paraId="1AE17BE2" w14:textId="77777777" w:rsidR="00480559" w:rsidRDefault="00480559" w:rsidP="00480559">
      <w:pPr>
        <w:tabs>
          <w:tab w:val="left" w:pos="2160"/>
        </w:tabs>
      </w:pPr>
      <w:r>
        <w:tab/>
      </w:r>
    </w:p>
    <w:p w14:paraId="575A3B08" w14:textId="30AF5EF5" w:rsidR="00480559" w:rsidRDefault="00480559" w:rsidP="00480559">
      <w:pPr>
        <w:tabs>
          <w:tab w:val="left" w:pos="2160"/>
        </w:tabs>
      </w:pPr>
      <w:r>
        <w:t xml:space="preserve">                                    </w:t>
      </w:r>
      <w:r w:rsidR="00D5510E">
        <w:t>Начальник ПТО</w:t>
      </w:r>
      <w:r>
        <w:t>:</w:t>
      </w:r>
      <w:r w:rsidR="00D5510E">
        <w:t xml:space="preserve"> </w:t>
      </w:r>
      <w:r>
        <w:t xml:space="preserve">______________ </w:t>
      </w:r>
      <w:r w:rsidR="00D5510E">
        <w:t>Атангулов А.М.</w:t>
      </w:r>
    </w:p>
    <w:p w14:paraId="3B978902" w14:textId="77777777" w:rsidR="00480559" w:rsidRDefault="00480559" w:rsidP="00480559">
      <w:pPr>
        <w:tabs>
          <w:tab w:val="left" w:pos="4184"/>
          <w:tab w:val="left" w:pos="5638"/>
        </w:tabs>
      </w:pPr>
      <w:r>
        <w:tab/>
        <w:t xml:space="preserve">    </w:t>
      </w:r>
      <w:r w:rsidRPr="00480559">
        <w:rPr>
          <w:sz w:val="16"/>
          <w:szCs w:val="16"/>
        </w:rPr>
        <w:t>(</w:t>
      </w:r>
      <w:proofErr w:type="gramStart"/>
      <w:r w:rsidRPr="00480559">
        <w:rPr>
          <w:sz w:val="16"/>
          <w:szCs w:val="16"/>
        </w:rPr>
        <w:t xml:space="preserve">подпись)   </w:t>
      </w:r>
      <w:proofErr w:type="gramEnd"/>
      <w:r w:rsidRPr="00480559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     </w:t>
      </w:r>
      <w:r w:rsidRPr="00480559">
        <w:rPr>
          <w:sz w:val="16"/>
          <w:szCs w:val="16"/>
        </w:rPr>
        <w:t xml:space="preserve">      (ФИО)</w:t>
      </w:r>
    </w:p>
    <w:p w14:paraId="3F6FE92B" w14:textId="77777777" w:rsidR="00480559" w:rsidRDefault="00480559" w:rsidP="00480559">
      <w:pPr>
        <w:tabs>
          <w:tab w:val="left" w:pos="2160"/>
        </w:tabs>
      </w:pPr>
      <w:r>
        <w:tab/>
      </w:r>
    </w:p>
    <w:p w14:paraId="4350EF7C" w14:textId="676113FB" w:rsidR="00480559" w:rsidRDefault="00480559" w:rsidP="00480559">
      <w:pPr>
        <w:tabs>
          <w:tab w:val="left" w:pos="2160"/>
        </w:tabs>
      </w:pPr>
      <w:r>
        <w:t xml:space="preserve">                                    Инженер ПТО: ______________</w:t>
      </w:r>
      <w:r w:rsidR="00D5510E">
        <w:t xml:space="preserve">    </w:t>
      </w:r>
      <w:r>
        <w:t xml:space="preserve"> </w:t>
      </w:r>
      <w:r w:rsidR="00D5510E">
        <w:t>Артеев В.О.</w:t>
      </w:r>
    </w:p>
    <w:p w14:paraId="13005239" w14:textId="77777777" w:rsidR="00CE56D9" w:rsidRPr="00EE030E" w:rsidRDefault="00480559" w:rsidP="00480559">
      <w:pPr>
        <w:jc w:val="center"/>
      </w:pPr>
      <w:r>
        <w:t xml:space="preserve">                          </w:t>
      </w:r>
      <w:r w:rsidRPr="00480559">
        <w:rPr>
          <w:sz w:val="16"/>
          <w:szCs w:val="16"/>
        </w:rPr>
        <w:t>(</w:t>
      </w:r>
      <w:proofErr w:type="gramStart"/>
      <w:r w:rsidRPr="00480559">
        <w:rPr>
          <w:sz w:val="16"/>
          <w:szCs w:val="16"/>
        </w:rPr>
        <w:t xml:space="preserve">подпись)   </w:t>
      </w:r>
      <w:proofErr w:type="gramEnd"/>
      <w:r w:rsidRPr="00480559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     </w:t>
      </w:r>
      <w:r w:rsidRPr="00480559">
        <w:rPr>
          <w:sz w:val="16"/>
          <w:szCs w:val="16"/>
        </w:rPr>
        <w:t xml:space="preserve">      (ФИО)</w:t>
      </w:r>
    </w:p>
    <w:sectPr w:rsidR="00CE56D9" w:rsidRPr="00EE0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2408"/>
    <w:rsid w:val="000C551A"/>
    <w:rsid w:val="0011084A"/>
    <w:rsid w:val="00153F91"/>
    <w:rsid w:val="00192408"/>
    <w:rsid w:val="001E14B0"/>
    <w:rsid w:val="001E35C8"/>
    <w:rsid w:val="00280904"/>
    <w:rsid w:val="002C661E"/>
    <w:rsid w:val="00480559"/>
    <w:rsid w:val="00591C53"/>
    <w:rsid w:val="005A121E"/>
    <w:rsid w:val="00662DD6"/>
    <w:rsid w:val="006B7E6E"/>
    <w:rsid w:val="006F6ABF"/>
    <w:rsid w:val="00843D47"/>
    <w:rsid w:val="00845BB0"/>
    <w:rsid w:val="00851E4F"/>
    <w:rsid w:val="008C31C8"/>
    <w:rsid w:val="008F7091"/>
    <w:rsid w:val="009F2885"/>
    <w:rsid w:val="00AB256C"/>
    <w:rsid w:val="00C05939"/>
    <w:rsid w:val="00C9745E"/>
    <w:rsid w:val="00D5510E"/>
    <w:rsid w:val="00D666C3"/>
    <w:rsid w:val="00E14015"/>
    <w:rsid w:val="00EB3F05"/>
    <w:rsid w:val="00EE030E"/>
    <w:rsid w:val="00F43774"/>
    <w:rsid w:val="00F6284A"/>
    <w:rsid w:val="00FA4814"/>
    <w:rsid w:val="00FC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3D49D"/>
  <w15:docId w15:val="{F93E35AD-33D3-4FD5-BDE5-6D77244E9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E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B7E6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B7E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7E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gks@atnet.ru" TargetMode="External"/><Relationship Id="rId5" Type="http://schemas.openxmlformats.org/officeDocument/2006/relationships/hyperlink" Target="mailto:42960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pto05</dc:creator>
  <cp:keywords/>
  <dc:description/>
  <cp:lastModifiedBy>PTO003</cp:lastModifiedBy>
  <cp:revision>26</cp:revision>
  <dcterms:created xsi:type="dcterms:W3CDTF">2022-09-06T06:24:00Z</dcterms:created>
  <dcterms:modified xsi:type="dcterms:W3CDTF">2024-08-29T08:27:00Z</dcterms:modified>
</cp:coreProperties>
</file>